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7E32" w:rsidRPr="00317E32" w:rsidRDefault="00317E32" w:rsidP="00317E32">
      <w:pPr>
        <w:jc w:val="right"/>
        <w:rPr>
          <w:rFonts w:ascii="Times New Roman" w:hAnsi="Times New Roman"/>
          <w:b/>
          <w:lang w:val="en-US"/>
        </w:rPr>
      </w:pPr>
      <w:r w:rsidRPr="00317E32">
        <w:rPr>
          <w:rFonts w:ascii="Times New Roman" w:hAnsi="Times New Roman"/>
          <w:b/>
        </w:rPr>
        <w:t xml:space="preserve">Mẫu </w:t>
      </w:r>
      <w:r w:rsidRPr="00317E32">
        <w:rPr>
          <w:rFonts w:ascii="Times New Roman" w:hAnsi="Times New Roman"/>
          <w:b/>
          <w:lang w:val="en-US"/>
        </w:rPr>
        <w:t xml:space="preserve">B20đ. </w:t>
      </w:r>
      <w:r w:rsidRPr="00317E32">
        <w:rPr>
          <w:rFonts w:ascii="Times New Roman" w:hAnsi="Times New Roman"/>
          <w:b/>
        </w:rPr>
        <w:t>BCSPUD</w:t>
      </w:r>
      <w:r w:rsidRPr="00317E32">
        <w:rPr>
          <w:rFonts w:ascii="Times New Roman" w:hAnsi="Times New Roman"/>
          <w:b/>
          <w:lang w:val="en-US"/>
        </w:rPr>
        <w:t>-BNN</w:t>
      </w:r>
    </w:p>
    <w:p w:rsidR="00317E32" w:rsidRPr="00317E32" w:rsidRDefault="00317E32" w:rsidP="00317E32">
      <w:pPr>
        <w:jc w:val="right"/>
        <w:rPr>
          <w:rFonts w:ascii="Times New Roman" w:hAnsi="Times New Roman"/>
          <w:color w:val="FF0000"/>
        </w:rPr>
      </w:pPr>
    </w:p>
    <w:tbl>
      <w:tblPr>
        <w:tblW w:w="14047" w:type="dxa"/>
        <w:jc w:val="center"/>
        <w:tblLayout w:type="fixed"/>
        <w:tblLook w:val="0000" w:firstRow="0" w:lastRow="0" w:firstColumn="0" w:lastColumn="0" w:noHBand="0" w:noVBand="0"/>
      </w:tblPr>
      <w:tblGrid>
        <w:gridCol w:w="6313"/>
        <w:gridCol w:w="7734"/>
      </w:tblGrid>
      <w:tr w:rsidR="00317E32" w:rsidRPr="00317E32" w:rsidTr="00C43D24">
        <w:trPr>
          <w:cantSplit/>
          <w:trHeight w:val="821"/>
          <w:jc w:val="center"/>
        </w:trPr>
        <w:tc>
          <w:tcPr>
            <w:tcW w:w="6313" w:type="dxa"/>
            <w:vMerge w:val="restart"/>
          </w:tcPr>
          <w:p w:rsidR="00317E32" w:rsidRPr="00317E32" w:rsidRDefault="00317E32" w:rsidP="00317E32">
            <w:pPr>
              <w:ind w:left="-142"/>
              <w:jc w:val="center"/>
              <w:rPr>
                <w:rFonts w:ascii="Times New Roman" w:hAnsi="Times New Roman"/>
                <w:lang w:val="en-US"/>
              </w:rPr>
            </w:pPr>
            <w:r w:rsidRPr="00317E32">
              <w:rPr>
                <w:rFonts w:ascii="Times New Roman" w:hAnsi="Times New Roman"/>
                <w:lang w:val="en-US"/>
              </w:rPr>
              <w:t>TÊN CƠ QUAN CHỦ QUẢN</w:t>
            </w:r>
          </w:p>
          <w:p w:rsidR="00317E32" w:rsidRPr="00317E32" w:rsidRDefault="00317E32" w:rsidP="00317E32">
            <w:pPr>
              <w:ind w:left="-142"/>
              <w:jc w:val="center"/>
              <w:rPr>
                <w:rFonts w:ascii="Times New Roman" w:hAnsi="Times New Roman"/>
                <w:b/>
              </w:rPr>
            </w:pPr>
            <w:r w:rsidRPr="00317E32">
              <w:rPr>
                <w:rFonts w:ascii="Times New Roman" w:hAnsi="Times New Roman"/>
                <w:b/>
              </w:rPr>
              <w:t xml:space="preserve">TỔ CHỨC CHỦ TRÌ NHIỆM VỤ </w:t>
            </w:r>
          </w:p>
          <w:p w:rsidR="00317E32" w:rsidRPr="00317E32" w:rsidRDefault="00317E32" w:rsidP="00317E32">
            <w:pPr>
              <w:keepNext/>
              <w:widowControl/>
              <w:spacing w:before="240" w:after="6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auto"/>
                <w:lang w:val="x-none" w:eastAsia="x-none"/>
              </w:rPr>
            </w:pPr>
            <w:r w:rsidRPr="00317E32">
              <w:rPr>
                <w:rFonts w:ascii="Times New Roman" w:eastAsia="Times New Roman" w:hAnsi="Times New Roman" w:cs="Times New Roman"/>
                <w:bCs/>
                <w:noProof/>
                <w:color w:val="auto"/>
                <w:sz w:val="26"/>
                <w:szCs w:val="2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1240790</wp:posOffset>
                      </wp:positionH>
                      <wp:positionV relativeFrom="paragraph">
                        <wp:posOffset>25400</wp:posOffset>
                      </wp:positionV>
                      <wp:extent cx="1305560" cy="0"/>
                      <wp:effectExtent l="13970" t="8255" r="13970" b="1079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55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F17BDB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7pt,2pt" to="200.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+jxHAIAADYEAAAOAAAAZHJzL2Uyb0RvYy54bWysU8GO2jAQvVfqP1i+QxI2U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7734" w:type="dxa"/>
          </w:tcPr>
          <w:p w:rsidR="00317E32" w:rsidRPr="00317E32" w:rsidRDefault="00317E32" w:rsidP="00317E32">
            <w:pPr>
              <w:jc w:val="center"/>
              <w:rPr>
                <w:rFonts w:ascii="Times New Roman" w:hAnsi="Times New Roman"/>
                <w:b/>
              </w:rPr>
            </w:pPr>
            <w:r w:rsidRPr="00317E32">
              <w:rPr>
                <w:rFonts w:ascii="Times New Roman" w:hAnsi="Times New Roman"/>
                <w:b/>
              </w:rPr>
              <w:t>CỘNG HOÀ XÃ HỘI CHỦ NGHĨA VIỆT NAM</w:t>
            </w:r>
          </w:p>
          <w:p w:rsidR="00317E32" w:rsidRPr="00317E32" w:rsidRDefault="00317E32" w:rsidP="00317E3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17E32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:rsidR="00317E32" w:rsidRPr="00317E32" w:rsidRDefault="00317E32" w:rsidP="00317E32">
            <w:pPr>
              <w:jc w:val="center"/>
              <w:rPr>
                <w:rFonts w:ascii="Times New Roman" w:hAnsi="Times New Roman"/>
              </w:rPr>
            </w:pPr>
            <w:r w:rsidRPr="00317E32">
              <w:rPr>
                <w:rFonts w:ascii="Times New Roman" w:hAnsi="Times New Roman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1361440</wp:posOffset>
                      </wp:positionH>
                      <wp:positionV relativeFrom="paragraph">
                        <wp:posOffset>11430</wp:posOffset>
                      </wp:positionV>
                      <wp:extent cx="2002790" cy="0"/>
                      <wp:effectExtent l="9525" t="8890" r="6985" b="1016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27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7FBEB7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7.2pt,.9pt" to="264.9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"/>
                  </w:pict>
                </mc:Fallback>
              </mc:AlternateContent>
            </w:r>
          </w:p>
        </w:tc>
      </w:tr>
      <w:tr w:rsidR="00317E32" w:rsidRPr="00317E32" w:rsidTr="00C43D24">
        <w:trPr>
          <w:cantSplit/>
          <w:trHeight w:val="134"/>
          <w:jc w:val="center"/>
        </w:trPr>
        <w:tc>
          <w:tcPr>
            <w:tcW w:w="6313" w:type="dxa"/>
            <w:vMerge/>
          </w:tcPr>
          <w:p w:rsidR="00317E32" w:rsidRPr="00317E32" w:rsidRDefault="00317E32" w:rsidP="00317E32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734" w:type="dxa"/>
          </w:tcPr>
          <w:p w:rsidR="00317E32" w:rsidRPr="00317E32" w:rsidRDefault="00317E32" w:rsidP="00317E32">
            <w:pPr>
              <w:keepNext/>
              <w:spacing w:before="240" w:after="60"/>
              <w:outlineLvl w:val="1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  <w:r w:rsidRPr="00317E32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                      ............., ngày ……tháng  ….. năm 20.....</w:t>
            </w:r>
          </w:p>
        </w:tc>
      </w:tr>
    </w:tbl>
    <w:p w:rsidR="00317E32" w:rsidRPr="00317E32" w:rsidRDefault="00317E32" w:rsidP="00317E32">
      <w:pPr>
        <w:jc w:val="center"/>
        <w:rPr>
          <w:rFonts w:ascii="Times New Roman" w:hAnsi="Times New Roman"/>
          <w:b/>
        </w:rPr>
      </w:pPr>
    </w:p>
    <w:p w:rsidR="00317E32" w:rsidRPr="00317E32" w:rsidRDefault="00317E32" w:rsidP="00317E32">
      <w:pPr>
        <w:jc w:val="center"/>
        <w:rPr>
          <w:rFonts w:ascii="Times New Roman" w:hAnsi="Times New Roman"/>
          <w:b/>
        </w:rPr>
      </w:pPr>
      <w:r w:rsidRPr="00317E32">
        <w:rPr>
          <w:rFonts w:ascii="Times New Roman" w:hAnsi="Times New Roman"/>
          <w:b/>
        </w:rPr>
        <w:t xml:space="preserve">BÁO CÁO SẢN PHẨM KHOA HỌC VÀ CÔNG NGHỆ </w:t>
      </w:r>
    </w:p>
    <w:p w:rsidR="00317E32" w:rsidRPr="00317E32" w:rsidRDefault="00317E32" w:rsidP="00317E32">
      <w:pPr>
        <w:jc w:val="center"/>
        <w:rPr>
          <w:rFonts w:ascii="Times New Roman" w:hAnsi="Times New Roman"/>
          <w:b/>
        </w:rPr>
      </w:pPr>
      <w:r w:rsidRPr="00317E32">
        <w:rPr>
          <w:rFonts w:ascii="Times New Roman" w:hAnsi="Times New Roman"/>
          <w:b/>
        </w:rPr>
        <w:t>ĐÃ ĐƯỢC CHUYỂN GIAO, ỨNG DỤNG VÀO THỰC TẾ</w:t>
      </w:r>
    </w:p>
    <w:p w:rsidR="00317E32" w:rsidRPr="00317E32" w:rsidRDefault="00317E32" w:rsidP="00317E32">
      <w:pPr>
        <w:widowControl/>
        <w:spacing w:after="60"/>
        <w:jc w:val="center"/>
        <w:outlineLvl w:val="4"/>
        <w:rPr>
          <w:rFonts w:ascii="Times New Roman" w:eastAsia="Times New Roman" w:hAnsi="Times New Roman" w:cs="Times New Roman"/>
          <w:b/>
          <w:bCs/>
          <w:i/>
          <w:iCs/>
          <w:color w:val="auto"/>
          <w:lang w:val="x-none" w:eastAsia="x-none"/>
        </w:rPr>
      </w:pPr>
    </w:p>
    <w:p w:rsidR="00317E32" w:rsidRPr="00317E32" w:rsidRDefault="00317E32" w:rsidP="00317E32">
      <w:pPr>
        <w:ind w:left="720"/>
        <w:jc w:val="both"/>
        <w:rPr>
          <w:rFonts w:ascii="Times New Roman" w:hAnsi="Times New Roman"/>
          <w:iCs/>
        </w:rPr>
      </w:pPr>
      <w:r w:rsidRPr="00317E32">
        <w:rPr>
          <w:rFonts w:ascii="Times New Roman" w:hAnsi="Times New Roman"/>
          <w:b/>
          <w:i/>
          <w:iCs/>
        </w:rPr>
        <w:t>Tên nhiệm vụ :</w:t>
      </w:r>
      <w:r w:rsidRPr="00317E32">
        <w:rPr>
          <w:rFonts w:ascii="Times New Roman" w:hAnsi="Times New Roman"/>
          <w:iCs/>
        </w:rPr>
        <w:t>.......................................................................................................................................................................</w:t>
      </w:r>
    </w:p>
    <w:p w:rsidR="00317E32" w:rsidRPr="00317E32" w:rsidRDefault="00317E32" w:rsidP="00317E32">
      <w:pPr>
        <w:ind w:firstLine="720"/>
        <w:jc w:val="both"/>
        <w:rPr>
          <w:rFonts w:ascii="Times New Roman" w:hAnsi="Times New Roman"/>
          <w:iCs/>
        </w:rPr>
      </w:pPr>
      <w:r w:rsidRPr="00317E32">
        <w:rPr>
          <w:rFonts w:ascii="Times New Roman" w:hAnsi="Times New Roman"/>
          <w:b/>
          <w:i/>
          <w:iCs/>
        </w:rPr>
        <w:t>Mã số:</w:t>
      </w:r>
      <w:r w:rsidRPr="00317E32">
        <w:rPr>
          <w:rFonts w:ascii="Times New Roman" w:hAnsi="Times New Roman"/>
          <w:iCs/>
        </w:rPr>
        <w:t>…… .....................................</w:t>
      </w:r>
    </w:p>
    <w:p w:rsidR="00317E32" w:rsidRPr="00317E32" w:rsidRDefault="00317E32" w:rsidP="00317E32">
      <w:pPr>
        <w:ind w:left="720" w:firstLine="720"/>
        <w:rPr>
          <w:rFonts w:ascii="Times New Roman" w:hAnsi="Times New Roman"/>
        </w:rPr>
      </w:pPr>
      <w:r w:rsidRPr="00317E32">
        <w:rPr>
          <w:rFonts w:ascii="Times New Roman" w:hAnsi="Times New Roman"/>
        </w:rPr>
        <w:t xml:space="preserve">Thuộc: </w:t>
      </w:r>
    </w:p>
    <w:p w:rsidR="00317E32" w:rsidRPr="00317E32" w:rsidRDefault="00317E32" w:rsidP="00317E32">
      <w:pPr>
        <w:ind w:left="720" w:firstLine="720"/>
        <w:rPr>
          <w:rFonts w:ascii="Times New Roman" w:hAnsi="Times New Roman"/>
        </w:rPr>
      </w:pPr>
      <w:r w:rsidRPr="00317E32">
        <w:rPr>
          <w:rFonts w:ascii="Times New Roman" w:hAnsi="Times New Roman"/>
        </w:rPr>
        <w:t>- Chương trình: …………………………………..…</w:t>
      </w:r>
    </w:p>
    <w:p w:rsidR="00317E32" w:rsidRPr="00317E32" w:rsidRDefault="00317E32" w:rsidP="00317E32">
      <w:pPr>
        <w:ind w:left="720" w:firstLine="720"/>
        <w:rPr>
          <w:rFonts w:ascii="Times New Roman" w:hAnsi="Times New Roman"/>
        </w:rPr>
      </w:pPr>
      <w:r w:rsidRPr="00317E32">
        <w:rPr>
          <w:rFonts w:ascii="Times New Roman" w:hAnsi="Times New Roman"/>
        </w:rPr>
        <w:t>- Khác (nêu cụ thể):………………………………….</w:t>
      </w:r>
    </w:p>
    <w:p w:rsidR="00317E32" w:rsidRPr="00317E32" w:rsidRDefault="00317E32" w:rsidP="00317E32">
      <w:pPr>
        <w:ind w:left="720" w:firstLine="720"/>
        <w:rPr>
          <w:rFonts w:ascii="Times New Roman" w:hAnsi="Times New Roman"/>
        </w:rPr>
      </w:pPr>
    </w:p>
    <w:tbl>
      <w:tblPr>
        <w:tblW w:w="14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4"/>
        <w:gridCol w:w="4418"/>
        <w:gridCol w:w="3752"/>
        <w:gridCol w:w="5400"/>
      </w:tblGrid>
      <w:tr w:rsidR="00317E32" w:rsidRPr="00317E32" w:rsidTr="00C43D24">
        <w:trPr>
          <w:cantSplit/>
          <w:trHeight w:val="876"/>
          <w:jc w:val="center"/>
        </w:trPr>
        <w:tc>
          <w:tcPr>
            <w:tcW w:w="744" w:type="dxa"/>
            <w:tcBorders>
              <w:bottom w:val="nil"/>
              <w:right w:val="single" w:sz="4" w:space="0" w:color="auto"/>
            </w:tcBorders>
            <w:vAlign w:val="center"/>
          </w:tcPr>
          <w:p w:rsidR="00317E32" w:rsidRPr="00317E32" w:rsidRDefault="00317E32" w:rsidP="00317E32">
            <w:pPr>
              <w:jc w:val="center"/>
              <w:rPr>
                <w:rFonts w:ascii="Times New Roman" w:hAnsi="Times New Roman"/>
                <w:b/>
              </w:rPr>
            </w:pPr>
          </w:p>
          <w:p w:rsidR="00317E32" w:rsidRPr="00317E32" w:rsidRDefault="00317E32" w:rsidP="00317E32">
            <w:pPr>
              <w:jc w:val="center"/>
              <w:rPr>
                <w:rFonts w:ascii="Times New Roman" w:hAnsi="Times New Roman"/>
                <w:b/>
              </w:rPr>
            </w:pPr>
            <w:r w:rsidRPr="00317E32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4418" w:type="dxa"/>
            <w:tcBorders>
              <w:left w:val="nil"/>
              <w:bottom w:val="nil"/>
            </w:tcBorders>
            <w:vAlign w:val="center"/>
          </w:tcPr>
          <w:p w:rsidR="00317E32" w:rsidRPr="00317E32" w:rsidRDefault="00317E32" w:rsidP="00317E32">
            <w:pPr>
              <w:jc w:val="center"/>
              <w:rPr>
                <w:rFonts w:ascii="Times New Roman" w:hAnsi="Times New Roman"/>
                <w:b/>
              </w:rPr>
            </w:pPr>
            <w:r w:rsidRPr="00317E32">
              <w:rPr>
                <w:rFonts w:ascii="Times New Roman" w:hAnsi="Times New Roman"/>
                <w:b/>
              </w:rPr>
              <w:t>Tên sản phẩm*</w:t>
            </w:r>
          </w:p>
        </w:tc>
        <w:tc>
          <w:tcPr>
            <w:tcW w:w="3752" w:type="dxa"/>
            <w:tcBorders>
              <w:left w:val="nil"/>
              <w:bottom w:val="nil"/>
            </w:tcBorders>
          </w:tcPr>
          <w:p w:rsidR="00317E32" w:rsidRPr="00317E32" w:rsidRDefault="00317E32" w:rsidP="00317E32">
            <w:pPr>
              <w:jc w:val="center"/>
              <w:rPr>
                <w:rFonts w:ascii="Times New Roman" w:hAnsi="Times New Roman"/>
                <w:b/>
              </w:rPr>
            </w:pPr>
            <w:r w:rsidRPr="00317E32">
              <w:rPr>
                <w:rFonts w:ascii="Times New Roman" w:hAnsi="Times New Roman"/>
                <w:b/>
              </w:rPr>
              <w:t xml:space="preserve">Địa chỉ ứng dụng </w:t>
            </w:r>
          </w:p>
          <w:p w:rsidR="00317E32" w:rsidRPr="00317E32" w:rsidRDefault="00317E32" w:rsidP="00317E32">
            <w:pPr>
              <w:jc w:val="center"/>
              <w:rPr>
                <w:rFonts w:ascii="Times New Roman" w:hAnsi="Times New Roman"/>
                <w:b/>
              </w:rPr>
            </w:pPr>
            <w:r w:rsidRPr="00317E32">
              <w:rPr>
                <w:rFonts w:ascii="Times New Roman" w:hAnsi="Times New Roman"/>
                <w:b/>
              </w:rPr>
              <w:t>(</w:t>
            </w:r>
            <w:r w:rsidRPr="00317E32">
              <w:rPr>
                <w:rFonts w:ascii="Times New Roman" w:hAnsi="Times New Roman"/>
              </w:rPr>
              <w:t>tổ chức, doanh nghiệp</w:t>
            </w:r>
            <w:r w:rsidRPr="00317E32">
              <w:rPr>
                <w:rFonts w:ascii="Times New Roman" w:hAnsi="Times New Roman"/>
                <w:b/>
              </w:rPr>
              <w:t xml:space="preserve">) </w:t>
            </w:r>
          </w:p>
        </w:tc>
        <w:tc>
          <w:tcPr>
            <w:tcW w:w="5400" w:type="dxa"/>
            <w:tcBorders>
              <w:left w:val="nil"/>
              <w:bottom w:val="nil"/>
            </w:tcBorders>
          </w:tcPr>
          <w:p w:rsidR="00317E32" w:rsidRPr="00317E32" w:rsidRDefault="00317E32" w:rsidP="00317E32">
            <w:pPr>
              <w:jc w:val="center"/>
              <w:rPr>
                <w:rFonts w:ascii="Times New Roman" w:hAnsi="Times New Roman"/>
                <w:b/>
              </w:rPr>
            </w:pPr>
            <w:r w:rsidRPr="00317E32">
              <w:rPr>
                <w:rFonts w:ascii="Times New Roman" w:hAnsi="Times New Roman"/>
                <w:b/>
              </w:rPr>
              <w:t>Quy mô, hiệu quả kinh tế - xã hội</w:t>
            </w:r>
          </w:p>
        </w:tc>
      </w:tr>
      <w:tr w:rsidR="00317E32" w:rsidRPr="00317E32" w:rsidTr="00C43D24">
        <w:trPr>
          <w:cantSplit/>
          <w:trHeight w:val="42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17E32" w:rsidRPr="00317E32" w:rsidRDefault="00317E32" w:rsidP="00317E32">
            <w:pPr>
              <w:spacing w:before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18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317E32" w:rsidRPr="00317E32" w:rsidRDefault="00317E32" w:rsidP="00317E32">
            <w:pPr>
              <w:spacing w:before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17E32" w:rsidRPr="00317E32" w:rsidRDefault="00317E32" w:rsidP="00317E32">
            <w:pPr>
              <w:spacing w:before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317E32" w:rsidRPr="00317E32" w:rsidRDefault="00317E32" w:rsidP="00317E32">
            <w:pPr>
              <w:spacing w:before="120"/>
              <w:jc w:val="center"/>
              <w:rPr>
                <w:rFonts w:ascii="Times New Roman" w:hAnsi="Times New Roman"/>
              </w:rPr>
            </w:pPr>
          </w:p>
        </w:tc>
      </w:tr>
      <w:tr w:rsidR="00317E32" w:rsidRPr="00317E32" w:rsidTr="00C43D24">
        <w:trPr>
          <w:cantSplit/>
          <w:trHeight w:val="423"/>
          <w:jc w:val="center"/>
        </w:trPr>
        <w:tc>
          <w:tcPr>
            <w:tcW w:w="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17E32" w:rsidRPr="00317E32" w:rsidRDefault="00317E32" w:rsidP="00317E32">
            <w:pPr>
              <w:spacing w:before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317E32" w:rsidRPr="00317E32" w:rsidRDefault="00317E32" w:rsidP="00317E32">
            <w:pPr>
              <w:spacing w:before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17E32" w:rsidRPr="00317E32" w:rsidRDefault="00317E32" w:rsidP="00317E32">
            <w:pPr>
              <w:spacing w:before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317E32" w:rsidRPr="00317E32" w:rsidRDefault="00317E32" w:rsidP="00317E32">
            <w:pPr>
              <w:spacing w:before="120"/>
              <w:jc w:val="center"/>
              <w:rPr>
                <w:rFonts w:ascii="Times New Roman" w:hAnsi="Times New Roman"/>
              </w:rPr>
            </w:pPr>
          </w:p>
        </w:tc>
      </w:tr>
      <w:tr w:rsidR="00317E32" w:rsidRPr="00317E32" w:rsidTr="00C43D24">
        <w:trPr>
          <w:cantSplit/>
          <w:trHeight w:val="423"/>
          <w:jc w:val="center"/>
        </w:trPr>
        <w:tc>
          <w:tcPr>
            <w:tcW w:w="74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32" w:rsidRPr="00317E32" w:rsidRDefault="00317E32" w:rsidP="00317E32">
            <w:pPr>
              <w:spacing w:before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1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</w:tcPr>
          <w:p w:rsidR="00317E32" w:rsidRPr="00317E32" w:rsidRDefault="00317E32" w:rsidP="00317E32">
            <w:pPr>
              <w:spacing w:before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5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32" w:rsidRPr="00317E32" w:rsidRDefault="00317E32" w:rsidP="00317E32">
            <w:pPr>
              <w:spacing w:before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7E32" w:rsidRPr="00317E32" w:rsidRDefault="00317E32" w:rsidP="00317E32">
            <w:pPr>
              <w:spacing w:before="120"/>
              <w:jc w:val="center"/>
              <w:rPr>
                <w:rFonts w:ascii="Times New Roman" w:hAnsi="Times New Roman"/>
              </w:rPr>
            </w:pPr>
          </w:p>
        </w:tc>
      </w:tr>
    </w:tbl>
    <w:p w:rsidR="00317E32" w:rsidRPr="00317E32" w:rsidRDefault="00317E32" w:rsidP="00317E32">
      <w:pPr>
        <w:rPr>
          <w:rFonts w:ascii="Times New Roman" w:hAnsi="Times New Roman"/>
          <w:b/>
        </w:rPr>
      </w:pPr>
    </w:p>
    <w:tbl>
      <w:tblPr>
        <w:tblW w:w="14375" w:type="dxa"/>
        <w:jc w:val="center"/>
        <w:tblLayout w:type="fixed"/>
        <w:tblLook w:val="04A0" w:firstRow="1" w:lastRow="0" w:firstColumn="1" w:lastColumn="0" w:noHBand="0" w:noVBand="1"/>
      </w:tblPr>
      <w:tblGrid>
        <w:gridCol w:w="7187"/>
        <w:gridCol w:w="7188"/>
      </w:tblGrid>
      <w:tr w:rsidR="00317E32" w:rsidRPr="00317E32" w:rsidTr="00C43D24">
        <w:trPr>
          <w:trHeight w:val="585"/>
          <w:jc w:val="center"/>
        </w:trPr>
        <w:tc>
          <w:tcPr>
            <w:tcW w:w="7056" w:type="dxa"/>
          </w:tcPr>
          <w:p w:rsidR="00317E32" w:rsidRPr="00317E32" w:rsidRDefault="00317E32" w:rsidP="00317E32">
            <w:pPr>
              <w:widowControl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val="x-none" w:eastAsia="x-none"/>
              </w:rPr>
            </w:pPr>
            <w:r w:rsidRPr="00317E32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val="x-none" w:eastAsia="x-none"/>
              </w:rPr>
              <w:t xml:space="preserve">Chủ nhiệm </w:t>
            </w:r>
            <w:proofErr w:type="spellStart"/>
            <w:r w:rsidRPr="00317E32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val="x-none" w:eastAsia="x-none"/>
              </w:rPr>
              <w:t>nhiệm</w:t>
            </w:r>
            <w:proofErr w:type="spellEnd"/>
            <w:r w:rsidRPr="00317E32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val="x-none" w:eastAsia="x-none"/>
              </w:rPr>
              <w:t xml:space="preserve"> </w:t>
            </w:r>
            <w:proofErr w:type="spellStart"/>
            <w:r w:rsidRPr="00317E32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val="x-none" w:eastAsia="x-none"/>
              </w:rPr>
              <w:t>vụ</w:t>
            </w:r>
            <w:proofErr w:type="spellEnd"/>
          </w:p>
          <w:p w:rsidR="00317E32" w:rsidRPr="00317E32" w:rsidRDefault="00317E32" w:rsidP="00317E32">
            <w:pPr>
              <w:jc w:val="center"/>
              <w:rPr>
                <w:rFonts w:ascii="Times New Roman" w:hAnsi="Times New Roman"/>
                <w:i/>
                <w:noProof/>
              </w:rPr>
            </w:pPr>
            <w:r w:rsidRPr="00317E32">
              <w:rPr>
                <w:rFonts w:ascii="Times New Roman" w:hAnsi="Times New Roman"/>
                <w:i/>
                <w:noProof/>
              </w:rPr>
              <w:t>(Họ tên, chữ ký)</w:t>
            </w:r>
          </w:p>
        </w:tc>
        <w:tc>
          <w:tcPr>
            <w:tcW w:w="7057" w:type="dxa"/>
          </w:tcPr>
          <w:p w:rsidR="00317E32" w:rsidRPr="00317E32" w:rsidRDefault="00317E32" w:rsidP="00317E32">
            <w:pPr>
              <w:widowControl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val="x-none" w:eastAsia="x-none"/>
              </w:rPr>
            </w:pPr>
            <w:proofErr w:type="spellStart"/>
            <w:r w:rsidRPr="00317E32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val="x-none" w:eastAsia="x-none"/>
              </w:rPr>
              <w:t>Thủ</w:t>
            </w:r>
            <w:proofErr w:type="spellEnd"/>
            <w:r w:rsidRPr="00317E32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val="x-none" w:eastAsia="x-none"/>
              </w:rPr>
              <w:t xml:space="preserve"> </w:t>
            </w:r>
            <w:proofErr w:type="spellStart"/>
            <w:r w:rsidRPr="00317E32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val="x-none" w:eastAsia="x-none"/>
              </w:rPr>
              <w:t>trưởng</w:t>
            </w:r>
            <w:proofErr w:type="spellEnd"/>
          </w:p>
          <w:p w:rsidR="00317E32" w:rsidRPr="00317E32" w:rsidRDefault="00317E32" w:rsidP="00317E32">
            <w:pPr>
              <w:widowControl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val="x-none" w:eastAsia="x-none"/>
              </w:rPr>
            </w:pPr>
            <w:proofErr w:type="spellStart"/>
            <w:r w:rsidRPr="00317E32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val="x-none" w:eastAsia="x-none"/>
              </w:rPr>
              <w:t>Tổ</w:t>
            </w:r>
            <w:proofErr w:type="spellEnd"/>
            <w:r w:rsidRPr="00317E32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val="x-none" w:eastAsia="x-none"/>
              </w:rPr>
              <w:t xml:space="preserve"> chức chủ </w:t>
            </w:r>
            <w:proofErr w:type="spellStart"/>
            <w:r w:rsidRPr="00317E32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val="x-none" w:eastAsia="x-none"/>
              </w:rPr>
              <w:t>trì</w:t>
            </w:r>
            <w:proofErr w:type="spellEnd"/>
            <w:r w:rsidRPr="00317E32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val="x-none" w:eastAsia="x-none"/>
              </w:rPr>
              <w:t xml:space="preserve"> nhiệm </w:t>
            </w:r>
            <w:proofErr w:type="spellStart"/>
            <w:r w:rsidRPr="00317E32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val="x-none" w:eastAsia="x-none"/>
              </w:rPr>
              <w:t>vụ</w:t>
            </w:r>
            <w:proofErr w:type="spellEnd"/>
          </w:p>
          <w:p w:rsidR="00317E32" w:rsidRPr="00317E32" w:rsidRDefault="00317E32" w:rsidP="00317E32">
            <w:pPr>
              <w:jc w:val="center"/>
              <w:rPr>
                <w:rFonts w:ascii="Times New Roman" w:hAnsi="Times New Roman"/>
              </w:rPr>
            </w:pPr>
            <w:r w:rsidRPr="00317E32">
              <w:rPr>
                <w:rFonts w:ascii="Times New Roman" w:hAnsi="Times New Roman"/>
                <w:i/>
                <w:noProof/>
              </w:rPr>
              <w:t>(Họ tên, chữ ký, đóng dấu)</w:t>
            </w:r>
          </w:p>
        </w:tc>
      </w:tr>
    </w:tbl>
    <w:p w:rsidR="00BE7632" w:rsidRPr="00317E32" w:rsidRDefault="00BE7632" w:rsidP="00317E32"/>
    <w:sectPr w:rsidR="00BE7632" w:rsidRPr="00317E32" w:rsidSect="001E0EB9">
      <w:pgSz w:w="16840" w:h="11907" w:orient="landscape" w:code="9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EB9"/>
    <w:rsid w:val="000D3333"/>
    <w:rsid w:val="001633A5"/>
    <w:rsid w:val="001E0EB9"/>
    <w:rsid w:val="00317E32"/>
    <w:rsid w:val="003762FA"/>
    <w:rsid w:val="00A1693B"/>
    <w:rsid w:val="00BE7632"/>
    <w:rsid w:val="00C1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38DB9A-2570-4417-ABE9-ED1640B27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E0EB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vi-VN" w:eastAsia="vi-VN"/>
    </w:rPr>
  </w:style>
  <w:style w:type="paragraph" w:styleId="Heading2">
    <w:name w:val="heading 2"/>
    <w:basedOn w:val="Normal"/>
    <w:next w:val="Normal"/>
    <w:link w:val="Heading2Char"/>
    <w:unhideWhenUsed/>
    <w:qFormat/>
    <w:rsid w:val="001E0EB9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1E0EB9"/>
    <w:pPr>
      <w:keepNext/>
      <w:widowControl/>
      <w:spacing w:before="240" w:after="60"/>
      <w:outlineLvl w:val="2"/>
    </w:pPr>
    <w:rPr>
      <w:rFonts w:ascii="Cambria" w:eastAsia="Times New Roman" w:hAnsi="Cambria" w:cs="Times New Roman"/>
      <w:b/>
      <w:bCs/>
      <w:color w:val="auto"/>
      <w:sz w:val="26"/>
      <w:szCs w:val="26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1E0EB9"/>
    <w:pPr>
      <w:widowControl/>
      <w:spacing w:before="240" w:after="60"/>
      <w:outlineLvl w:val="4"/>
    </w:pPr>
    <w:rPr>
      <w:rFonts w:ascii="Calibri" w:eastAsia="Times New Roman" w:hAnsi="Calibri" w:cs="Times New Roman"/>
      <w:b/>
      <w:bCs/>
      <w:i/>
      <w:iCs/>
      <w:color w:val="auto"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1E0EB9"/>
    <w:pPr>
      <w:widowControl/>
      <w:spacing w:before="240" w:after="60"/>
      <w:outlineLvl w:val="5"/>
    </w:pPr>
    <w:rPr>
      <w:rFonts w:ascii="Calibri" w:eastAsia="Times New Roman" w:hAnsi="Calibri" w:cs="Times New Roman"/>
      <w:b/>
      <w:bCs/>
      <w:color w:val="auto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E0EB9"/>
    <w:rPr>
      <w:rFonts w:ascii="Calibri Light" w:eastAsia="Times New Roman" w:hAnsi="Calibri Light" w:cs="Times New Roman"/>
      <w:b/>
      <w:bCs/>
      <w:i/>
      <w:iCs/>
      <w:color w:val="000000"/>
      <w:sz w:val="28"/>
      <w:szCs w:val="28"/>
      <w:lang w:val="vi-VN" w:eastAsia="vi-VN"/>
    </w:rPr>
  </w:style>
  <w:style w:type="character" w:customStyle="1" w:styleId="Heading3Char">
    <w:name w:val="Heading 3 Char"/>
    <w:basedOn w:val="DefaultParagraphFont"/>
    <w:link w:val="Heading3"/>
    <w:rsid w:val="001E0EB9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1E0EB9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1E0EB9"/>
    <w:rPr>
      <w:rFonts w:ascii="Calibri" w:eastAsia="Times New Roman" w:hAnsi="Calibri" w:cs="Times New Roman"/>
      <w:b/>
      <w:bCs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 NGOC HIEU - MARD</dc:creator>
  <cp:keywords/>
  <dc:description/>
  <cp:lastModifiedBy>Ban KH&amp;CN - Học viện Nông nghiệp Việt Nam</cp:lastModifiedBy>
  <cp:revision>1</cp:revision>
  <dcterms:created xsi:type="dcterms:W3CDTF">2024-10-18T04:07:00Z</dcterms:created>
  <dcterms:modified xsi:type="dcterms:W3CDTF">2024-10-18T04:07:00Z</dcterms:modified>
</cp:coreProperties>
</file>